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0F" w:rsidRPr="00083C2E" w:rsidRDefault="00327407">
      <w:pPr>
        <w:spacing w:after="100" w:afterAutospacing="1"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44"/>
        </w:rPr>
        <w:t>地方</w:t>
      </w:r>
      <w:r>
        <w:rPr>
          <w:rFonts w:ascii="Times New Roman" w:eastAsia="方正小标宋简体" w:hAnsi="Times New Roman" w:hint="eastAsia"/>
          <w:sz w:val="44"/>
        </w:rPr>
        <w:t>商标</w:t>
      </w:r>
      <w:r>
        <w:rPr>
          <w:rFonts w:ascii="Times New Roman" w:eastAsia="方正小标宋简体" w:hAnsi="Times New Roman"/>
          <w:sz w:val="44"/>
        </w:rPr>
        <w:t>受理</w:t>
      </w:r>
      <w:r>
        <w:rPr>
          <w:rFonts w:ascii="Times New Roman" w:eastAsia="方正小标宋简体" w:hAnsi="Times New Roman" w:hint="eastAsia"/>
          <w:sz w:val="44"/>
        </w:rPr>
        <w:t>窗口（质押受理点）</w:t>
      </w:r>
      <w:r w:rsidRPr="00083C2E">
        <w:rPr>
          <w:rFonts w:ascii="Times New Roman" w:eastAsia="方正小标宋简体" w:hAnsi="Times New Roman" w:hint="eastAsia"/>
          <w:sz w:val="44"/>
        </w:rPr>
        <w:t>质押申请统计（</w:t>
      </w:r>
      <w:r w:rsidRPr="00083C2E">
        <w:rPr>
          <w:rFonts w:ascii="Times New Roman" w:eastAsia="方正小标宋简体" w:hAnsi="Times New Roman"/>
          <w:sz w:val="44"/>
        </w:rPr>
        <w:t>20</w:t>
      </w:r>
      <w:r w:rsidRPr="00083C2E">
        <w:rPr>
          <w:rFonts w:ascii="Times New Roman" w:eastAsia="方正小标宋简体" w:hAnsi="Times New Roman" w:hint="eastAsia"/>
          <w:sz w:val="44"/>
        </w:rPr>
        <w:t>20</w:t>
      </w:r>
      <w:r w:rsidRPr="00083C2E">
        <w:rPr>
          <w:rFonts w:ascii="Times New Roman" w:eastAsia="方正小标宋简体" w:hAnsi="Times New Roman"/>
          <w:sz w:val="44"/>
        </w:rPr>
        <w:t>年</w:t>
      </w:r>
      <w:r w:rsidR="001A2ECB">
        <w:rPr>
          <w:rFonts w:ascii="Times New Roman" w:eastAsia="Arial Unicode MS" w:hAnsi="Times New Roman" w:hint="eastAsia"/>
          <w:sz w:val="44"/>
        </w:rPr>
        <w:t>8</w:t>
      </w:r>
      <w:r w:rsidRPr="00083C2E">
        <w:rPr>
          <w:rFonts w:ascii="Times New Roman" w:eastAsia="方正小标宋简体" w:hAnsi="Times New Roman"/>
          <w:sz w:val="44"/>
        </w:rPr>
        <w:t>月</w:t>
      </w:r>
      <w:r w:rsidRPr="00083C2E">
        <w:rPr>
          <w:rFonts w:ascii="Times New Roman" w:eastAsia="方正小标宋简体" w:hAnsi="Times New Roman" w:hint="eastAsia"/>
          <w:sz w:val="44"/>
        </w:rPr>
        <w:t>份）</w:t>
      </w:r>
      <w:r w:rsidRPr="00083C2E">
        <w:rPr>
          <w:rFonts w:ascii="Times New Roman" w:eastAsia="方正小标宋简体" w:hAnsi="Times New Roman" w:hint="eastAsia"/>
          <w:sz w:val="44"/>
        </w:rPr>
        <w:br/>
      </w:r>
      <w:r w:rsidRPr="00083C2E">
        <w:rPr>
          <w:rFonts w:ascii="Times New Roman" w:eastAsia="仿宋_GB2312" w:hAnsi="Times New Roman" w:hint="eastAsia"/>
          <w:sz w:val="32"/>
          <w:szCs w:val="32"/>
        </w:rPr>
        <w:t>（按本月质押申请件数排序）</w:t>
      </w:r>
    </w:p>
    <w:tbl>
      <w:tblPr>
        <w:tblW w:w="12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972"/>
        <w:gridCol w:w="1361"/>
        <w:gridCol w:w="1361"/>
        <w:gridCol w:w="1417"/>
        <w:gridCol w:w="1417"/>
        <w:gridCol w:w="2536"/>
      </w:tblGrid>
      <w:tr w:rsidR="00C83C0F" w:rsidRPr="00083C2E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83C2E">
              <w:rPr>
                <w:rFonts w:ascii="Times New Roman" w:eastAsia="方正小标宋简体" w:hAnsi="Times New Roman" w:hint="eastAsia"/>
                <w:sz w:val="24"/>
                <w:szCs w:val="28"/>
              </w:rPr>
              <w:t>序号</w:t>
            </w:r>
          </w:p>
        </w:tc>
        <w:tc>
          <w:tcPr>
            <w:tcW w:w="3972" w:type="dxa"/>
            <w:vMerge w:val="restart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/>
                <w:sz w:val="28"/>
                <w:szCs w:val="28"/>
              </w:rPr>
              <w:t>商标受理窗口</w:t>
            </w:r>
          </w:p>
        </w:tc>
        <w:tc>
          <w:tcPr>
            <w:tcW w:w="2722" w:type="dxa"/>
            <w:gridSpan w:val="2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536" w:type="dxa"/>
            <w:vMerge w:val="restart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C83C0F" w:rsidRPr="00083C2E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C83C0F" w:rsidRPr="00083C2E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972" w:type="dxa"/>
            <w:vMerge/>
            <w:tcFitText/>
            <w:vAlign w:val="center"/>
          </w:tcPr>
          <w:p w:rsidR="00C83C0F" w:rsidRPr="00083C2E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361" w:type="dxa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质押金额（亿元）</w:t>
            </w:r>
          </w:p>
        </w:tc>
        <w:tc>
          <w:tcPr>
            <w:tcW w:w="1417" w:type="dxa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C83C0F" w:rsidRPr="00083C2E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83C2E"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质押金额（亿元）</w:t>
            </w:r>
          </w:p>
        </w:tc>
        <w:tc>
          <w:tcPr>
            <w:tcW w:w="2536" w:type="dxa"/>
            <w:vMerge/>
            <w:vAlign w:val="center"/>
          </w:tcPr>
          <w:p w:rsidR="00C83C0F" w:rsidRPr="00083C2E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1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浙江台州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3.7965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11.6040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2015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2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安徽合肥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1.5184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vAlign w:val="center"/>
          </w:tcPr>
          <w:p w:rsidR="00A12B75" w:rsidRPr="00A12B75" w:rsidRDefault="00A12B75" w:rsidP="002019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5.</w:t>
            </w:r>
            <w:r w:rsidR="002019C0">
              <w:rPr>
                <w:rFonts w:ascii="Times New Roman" w:hAnsi="Times New Roman" w:hint="eastAsia"/>
                <w:sz w:val="28"/>
                <w:szCs w:val="28"/>
              </w:rPr>
              <w:t>8334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12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3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江苏南京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10.7400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29.0952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5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4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浙江温州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0.4065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9.3969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11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5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吉林长春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0.1730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5.9210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5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6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四川成都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0.0584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1.5605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10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7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福建泉州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0.2000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0.9800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8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海南省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18.3000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18.8200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5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9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安徽芜湖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0.0020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vAlign w:val="center"/>
          </w:tcPr>
          <w:p w:rsidR="00A12B75" w:rsidRPr="00A12B75" w:rsidRDefault="00A12B75" w:rsidP="002019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1.</w:t>
            </w:r>
            <w:r w:rsidR="002019C0">
              <w:rPr>
                <w:rFonts w:ascii="Times New Roman" w:hAnsi="Times New Roman" w:hint="eastAsia"/>
                <w:sz w:val="28"/>
                <w:szCs w:val="28"/>
              </w:rPr>
              <w:t>432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12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10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内蒙古鄂尔多斯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0.0150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3.3339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11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浙江宁波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2.0000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4.2936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11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12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安徽阜阳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0.0200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0.6160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12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13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湖南长沙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4.9619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5.0748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14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江苏无锡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0.0500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1.0500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5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15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四川雅安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A12B75" w:rsidRPr="00A12B75" w:rsidRDefault="00A12B75" w:rsidP="002C5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0.0</w:t>
            </w:r>
            <w:r w:rsidR="002C5C7E"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 xml:space="preserve">86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12B75" w:rsidRPr="00A12B75" w:rsidRDefault="00A12B75" w:rsidP="002C5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0.0</w:t>
            </w:r>
            <w:r w:rsidR="002C5C7E"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 xml:space="preserve">86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10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16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浙江丽水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0.1000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0.1000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17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四川省知识产权公共服务平台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0.0045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0.0045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18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云南昆明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0.8850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19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辽宁沈阳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7.2721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20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浙江义乌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4.0046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11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21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内蒙古呼和浩特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1.7862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12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22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陕西省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2.6035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23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河北石家庄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2.7250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24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浙江舟山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0.4450 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25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天津市北辰区知识产权局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0.2000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11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26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辽宁锦州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0.4000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27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广西南宁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3.1344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28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广西来宾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0.0100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29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贵州六盘水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0.0100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30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北京怀柔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0.1300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31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上海知识产权局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0.3544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11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32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湖北省宜昌自贸区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0.9350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11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33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广东中山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0.2320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34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江西赣州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0.5000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35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贵州贵阳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4.7323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36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广西桂林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0.0500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12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37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上海徐汇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0.0519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38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四川德阳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1.1616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39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重庆江北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1.4400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40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湖北宜昌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0.2000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41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贵州遵义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0.6000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42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河北邯郸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0.6600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12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43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辽宁朝阳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0.3000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44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广东深圳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0.0010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12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45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内蒙古赤峰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0.3240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12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46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黑龙江绥化北林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12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47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四川青白江自贸区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48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湖北武汉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49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贵州黔东南州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50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四川南充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51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湖北襄阳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52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四川泸州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12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53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河南郑州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54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江西省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55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江苏常州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5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56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云南玉溪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5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57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贵州安顺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58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广西崇左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59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云南曲靖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60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北京昌平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61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北京石景山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62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北京朝阳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63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湖南怀化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64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江苏宿迁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2017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12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65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北京丰台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66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北京通州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67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北京大兴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68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辽宁营口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69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辽宁丹东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70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辽宁鞍山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71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广西百色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72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广西贵港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73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广西钦州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74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广西防城港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75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山东东营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76</w:t>
            </w:r>
          </w:p>
        </w:tc>
        <w:tc>
          <w:tcPr>
            <w:tcW w:w="3972" w:type="dxa"/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辽宁大连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77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湖南衡阳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78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北京密云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12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79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大连金普新区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3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80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大连高新区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3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81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陕西杨凌示范区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3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82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广州南沙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83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天津市知识产权局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4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84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天津自贸区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4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85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广西梧州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86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广西北海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87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广西玉林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88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福建平潭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89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辽宁沈抚新区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90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江苏南通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91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湖北恩施土家族苗族自治州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11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92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云南省临沧市市场监督管理局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11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93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天津市滨海新区知识产权局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11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94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天津市静海区知识产权局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11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95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天津市宝坻区知识产权局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11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96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天津市南开区知识产权局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11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97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天津市和平区知识产权局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11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98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北京市顺义区知识产权局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11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99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北京市平谷区市场监督管理局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11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100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海南省海口市市场监督管理局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11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101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湖北省武汉自贸区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11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102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湖北荆州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11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103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湖北仙桃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2019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11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A12B75" w:rsidRPr="00A12B7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2B75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42.</w:t>
            </w:r>
            <w:r w:rsidR="002C5C7E">
              <w:rPr>
                <w:rFonts w:ascii="Times New Roman" w:hAnsi="Times New Roman" w:hint="eastAsia"/>
                <w:sz w:val="28"/>
                <w:szCs w:val="28"/>
              </w:rPr>
              <w:t>3548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 w:rsidP="002019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134.</w:t>
            </w:r>
            <w:r w:rsidR="002019C0">
              <w:rPr>
                <w:rFonts w:ascii="Times New Roman" w:hAnsi="Times New Roman" w:hint="eastAsia"/>
                <w:sz w:val="28"/>
                <w:szCs w:val="28"/>
              </w:rPr>
              <w:t>2724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5" w:rsidRPr="00A12B75" w:rsidRDefault="00A12B75">
            <w:pPr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　</w:t>
            </w:r>
          </w:p>
        </w:tc>
      </w:tr>
    </w:tbl>
    <w:p w:rsidR="00C83C0F" w:rsidRPr="00A12B75" w:rsidRDefault="00C83C0F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4047DD" w:rsidRPr="00A12B75" w:rsidRDefault="004047DD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4047DD" w:rsidRPr="00A12B75" w:rsidRDefault="004047DD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tbl>
      <w:tblPr>
        <w:tblW w:w="12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798"/>
        <w:gridCol w:w="1361"/>
        <w:gridCol w:w="1361"/>
        <w:gridCol w:w="1417"/>
        <w:gridCol w:w="1417"/>
        <w:gridCol w:w="2536"/>
      </w:tblGrid>
      <w:tr w:rsidR="00C83C0F" w:rsidRPr="00A12B75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C83C0F" w:rsidRPr="00A12B75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A12B75">
              <w:rPr>
                <w:rFonts w:ascii="Times New Roman" w:eastAsia="方正小标宋简体" w:hAnsi="Times New Roman" w:hint="eastAsia"/>
                <w:sz w:val="24"/>
                <w:szCs w:val="28"/>
              </w:rPr>
              <w:t>序号</w:t>
            </w:r>
          </w:p>
        </w:tc>
        <w:tc>
          <w:tcPr>
            <w:tcW w:w="3798" w:type="dxa"/>
            <w:vMerge w:val="restart"/>
            <w:vAlign w:val="center"/>
          </w:tcPr>
          <w:p w:rsidR="00C83C0F" w:rsidRPr="00A12B75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2B75">
              <w:rPr>
                <w:rFonts w:ascii="Times New Roman" w:eastAsia="方正小标宋简体" w:hAnsi="Times New Roman"/>
                <w:sz w:val="28"/>
                <w:szCs w:val="28"/>
              </w:rPr>
              <w:t>商标受理</w:t>
            </w:r>
            <w:r w:rsidRPr="00A12B75">
              <w:rPr>
                <w:rFonts w:ascii="Times New Roman" w:eastAsia="方正小标宋简体" w:hAnsi="Times New Roman" w:hint="eastAsia"/>
                <w:sz w:val="28"/>
                <w:szCs w:val="28"/>
              </w:rPr>
              <w:t>点</w:t>
            </w:r>
          </w:p>
        </w:tc>
        <w:tc>
          <w:tcPr>
            <w:tcW w:w="2722" w:type="dxa"/>
            <w:gridSpan w:val="2"/>
            <w:vAlign w:val="center"/>
          </w:tcPr>
          <w:p w:rsidR="00C83C0F" w:rsidRPr="00A12B75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2B75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C83C0F" w:rsidRPr="00A12B75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2B75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536" w:type="dxa"/>
            <w:vMerge w:val="restart"/>
            <w:vAlign w:val="center"/>
          </w:tcPr>
          <w:p w:rsidR="00C83C0F" w:rsidRPr="00A12B75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2B75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C83C0F" w:rsidRPr="00A12B75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C83C0F" w:rsidRPr="00A12B75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/>
            <w:tcFitText/>
            <w:vAlign w:val="center"/>
          </w:tcPr>
          <w:p w:rsidR="00C83C0F" w:rsidRPr="00A12B75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C83C0F" w:rsidRPr="00A12B75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2B75"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361" w:type="dxa"/>
            <w:vAlign w:val="center"/>
          </w:tcPr>
          <w:p w:rsidR="00C83C0F" w:rsidRPr="00A12B75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2B75"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质押金额（亿元）</w:t>
            </w:r>
          </w:p>
        </w:tc>
        <w:tc>
          <w:tcPr>
            <w:tcW w:w="1417" w:type="dxa"/>
            <w:vAlign w:val="center"/>
          </w:tcPr>
          <w:p w:rsidR="00C83C0F" w:rsidRPr="00A12B75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2B75"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C83C0F" w:rsidRPr="00A12B75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2B75"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质押金额（亿元）</w:t>
            </w:r>
          </w:p>
        </w:tc>
        <w:tc>
          <w:tcPr>
            <w:tcW w:w="2536" w:type="dxa"/>
            <w:vMerge/>
            <w:vAlign w:val="center"/>
          </w:tcPr>
          <w:p w:rsidR="00C83C0F" w:rsidRPr="00A12B75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D71D4A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1</w:t>
            </w:r>
          </w:p>
        </w:tc>
        <w:tc>
          <w:tcPr>
            <w:tcW w:w="3798" w:type="dxa"/>
            <w:vAlign w:val="center"/>
          </w:tcPr>
          <w:p w:rsidR="00D71D4A" w:rsidRPr="00A12B75" w:rsidRDefault="00D71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12B75">
              <w:rPr>
                <w:rFonts w:ascii="仿宋_GB2312" w:eastAsia="仿宋_GB2312" w:hint="eastAsia"/>
                <w:sz w:val="28"/>
                <w:szCs w:val="28"/>
              </w:rPr>
              <w:t>浙江省受理点</w:t>
            </w:r>
          </w:p>
        </w:tc>
        <w:tc>
          <w:tcPr>
            <w:tcW w:w="1361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61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5.1606 </w:t>
            </w:r>
          </w:p>
        </w:tc>
        <w:tc>
          <w:tcPr>
            <w:tcW w:w="1417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28.2905 </w:t>
            </w:r>
          </w:p>
        </w:tc>
        <w:tc>
          <w:tcPr>
            <w:tcW w:w="2536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D71D4A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2</w:t>
            </w:r>
          </w:p>
        </w:tc>
        <w:tc>
          <w:tcPr>
            <w:tcW w:w="3798" w:type="dxa"/>
            <w:vAlign w:val="center"/>
          </w:tcPr>
          <w:p w:rsidR="00D71D4A" w:rsidRPr="00A12B75" w:rsidRDefault="00D71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12B75">
              <w:rPr>
                <w:rFonts w:ascii="仿宋_GB2312" w:eastAsia="仿宋_GB2312" w:hint="eastAsia"/>
                <w:sz w:val="28"/>
                <w:szCs w:val="28"/>
              </w:rPr>
              <w:t>山东泰安受理点</w:t>
            </w:r>
          </w:p>
        </w:tc>
        <w:tc>
          <w:tcPr>
            <w:tcW w:w="1361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0.1200 </w:t>
            </w:r>
          </w:p>
        </w:tc>
        <w:tc>
          <w:tcPr>
            <w:tcW w:w="1417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23.9639 </w:t>
            </w:r>
          </w:p>
        </w:tc>
        <w:tc>
          <w:tcPr>
            <w:tcW w:w="2536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D71D4A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3</w:t>
            </w:r>
          </w:p>
        </w:tc>
        <w:tc>
          <w:tcPr>
            <w:tcW w:w="3798" w:type="dxa"/>
            <w:vAlign w:val="center"/>
          </w:tcPr>
          <w:p w:rsidR="00D71D4A" w:rsidRPr="00A12B75" w:rsidRDefault="00D71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12B75">
              <w:rPr>
                <w:rFonts w:ascii="仿宋_GB2312" w:eastAsia="仿宋_GB2312" w:hint="eastAsia"/>
                <w:sz w:val="28"/>
                <w:szCs w:val="28"/>
              </w:rPr>
              <w:t>黑龙江省受理点</w:t>
            </w:r>
          </w:p>
        </w:tc>
        <w:tc>
          <w:tcPr>
            <w:tcW w:w="1361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0.3600 </w:t>
            </w:r>
          </w:p>
        </w:tc>
        <w:tc>
          <w:tcPr>
            <w:tcW w:w="1417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1.1662 </w:t>
            </w:r>
          </w:p>
        </w:tc>
        <w:tc>
          <w:tcPr>
            <w:tcW w:w="2536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D71D4A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4</w:t>
            </w:r>
          </w:p>
        </w:tc>
        <w:tc>
          <w:tcPr>
            <w:tcW w:w="3798" w:type="dxa"/>
            <w:vAlign w:val="center"/>
          </w:tcPr>
          <w:p w:rsidR="00D71D4A" w:rsidRPr="00A12B75" w:rsidRDefault="00D71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12B75">
              <w:rPr>
                <w:rFonts w:ascii="仿宋_GB2312" w:eastAsia="仿宋_GB2312" w:hint="eastAsia"/>
                <w:sz w:val="28"/>
                <w:szCs w:val="28"/>
              </w:rPr>
              <w:t>广西柳州受理点</w:t>
            </w:r>
          </w:p>
        </w:tc>
        <w:tc>
          <w:tcPr>
            <w:tcW w:w="1361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0.6051 </w:t>
            </w:r>
          </w:p>
        </w:tc>
        <w:tc>
          <w:tcPr>
            <w:tcW w:w="2536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D71D4A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5</w:t>
            </w:r>
          </w:p>
        </w:tc>
        <w:tc>
          <w:tcPr>
            <w:tcW w:w="3798" w:type="dxa"/>
            <w:vAlign w:val="center"/>
          </w:tcPr>
          <w:p w:rsidR="00D71D4A" w:rsidRPr="00A12B75" w:rsidRDefault="00D71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12B75">
              <w:rPr>
                <w:rFonts w:ascii="仿宋_GB2312" w:eastAsia="仿宋_GB2312" w:hint="eastAsia"/>
                <w:sz w:val="28"/>
                <w:szCs w:val="28"/>
              </w:rPr>
              <w:t>江西南昌受理点</w:t>
            </w:r>
          </w:p>
        </w:tc>
        <w:tc>
          <w:tcPr>
            <w:tcW w:w="1361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0.8380 </w:t>
            </w:r>
          </w:p>
        </w:tc>
        <w:tc>
          <w:tcPr>
            <w:tcW w:w="2536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D71D4A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6</w:t>
            </w:r>
          </w:p>
        </w:tc>
        <w:tc>
          <w:tcPr>
            <w:tcW w:w="3798" w:type="dxa"/>
            <w:vAlign w:val="center"/>
          </w:tcPr>
          <w:p w:rsidR="00D71D4A" w:rsidRPr="00A12B75" w:rsidRDefault="00D71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12B75">
              <w:rPr>
                <w:rFonts w:ascii="仿宋_GB2312" w:eastAsia="仿宋_GB2312" w:hint="eastAsia"/>
                <w:sz w:val="28"/>
                <w:szCs w:val="28"/>
              </w:rPr>
              <w:t>吉林通化受理点</w:t>
            </w:r>
          </w:p>
        </w:tc>
        <w:tc>
          <w:tcPr>
            <w:tcW w:w="1361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0.6040 </w:t>
            </w:r>
          </w:p>
        </w:tc>
        <w:tc>
          <w:tcPr>
            <w:tcW w:w="2536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D71D4A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7</w:t>
            </w:r>
          </w:p>
        </w:tc>
        <w:tc>
          <w:tcPr>
            <w:tcW w:w="3798" w:type="dxa"/>
            <w:vAlign w:val="center"/>
          </w:tcPr>
          <w:p w:rsidR="00D71D4A" w:rsidRPr="00A12B75" w:rsidRDefault="00D71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12B75">
              <w:rPr>
                <w:rFonts w:ascii="仿宋_GB2312" w:eastAsia="仿宋_GB2312" w:hint="eastAsia"/>
                <w:sz w:val="28"/>
                <w:szCs w:val="28"/>
              </w:rPr>
              <w:t>广东省受理点</w:t>
            </w:r>
          </w:p>
        </w:tc>
        <w:tc>
          <w:tcPr>
            <w:tcW w:w="1361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0.8000 </w:t>
            </w:r>
          </w:p>
        </w:tc>
        <w:tc>
          <w:tcPr>
            <w:tcW w:w="2536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D71D4A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8</w:t>
            </w:r>
          </w:p>
        </w:tc>
        <w:tc>
          <w:tcPr>
            <w:tcW w:w="3798" w:type="dxa"/>
            <w:vAlign w:val="center"/>
          </w:tcPr>
          <w:p w:rsidR="00D71D4A" w:rsidRPr="00A12B75" w:rsidRDefault="00D71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12B75">
              <w:rPr>
                <w:rFonts w:ascii="仿宋_GB2312" w:eastAsia="仿宋_GB2312" w:hint="eastAsia"/>
                <w:sz w:val="28"/>
                <w:szCs w:val="28"/>
              </w:rPr>
              <w:t>甘肃省受理点</w:t>
            </w:r>
          </w:p>
        </w:tc>
        <w:tc>
          <w:tcPr>
            <w:tcW w:w="1361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0.0017 </w:t>
            </w:r>
          </w:p>
        </w:tc>
        <w:tc>
          <w:tcPr>
            <w:tcW w:w="2536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D71D4A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9</w:t>
            </w:r>
          </w:p>
        </w:tc>
        <w:tc>
          <w:tcPr>
            <w:tcW w:w="3798" w:type="dxa"/>
            <w:vAlign w:val="center"/>
          </w:tcPr>
          <w:p w:rsidR="00D71D4A" w:rsidRPr="00A12B75" w:rsidRDefault="00D71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12B75">
              <w:rPr>
                <w:rFonts w:ascii="仿宋_GB2312" w:eastAsia="仿宋_GB2312" w:hint="eastAsia"/>
                <w:sz w:val="28"/>
                <w:szCs w:val="28"/>
              </w:rPr>
              <w:t>贵州省受理点</w:t>
            </w:r>
          </w:p>
        </w:tc>
        <w:tc>
          <w:tcPr>
            <w:tcW w:w="1361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D71D4A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1</w:t>
            </w: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0</w:t>
            </w:r>
          </w:p>
        </w:tc>
        <w:tc>
          <w:tcPr>
            <w:tcW w:w="3798" w:type="dxa"/>
            <w:vAlign w:val="center"/>
          </w:tcPr>
          <w:p w:rsidR="00D71D4A" w:rsidRPr="00A12B75" w:rsidRDefault="00D71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12B75">
              <w:rPr>
                <w:rFonts w:ascii="仿宋_GB2312" w:eastAsia="仿宋_GB2312" w:hint="eastAsia"/>
                <w:sz w:val="28"/>
                <w:szCs w:val="28"/>
              </w:rPr>
              <w:t>新疆受理点</w:t>
            </w:r>
          </w:p>
        </w:tc>
        <w:tc>
          <w:tcPr>
            <w:tcW w:w="1361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D71D4A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A12B75">
              <w:rPr>
                <w:rFonts w:ascii="Times New Roman" w:eastAsia="仿宋_GB2312" w:hAnsi="Times New Roman"/>
                <w:sz w:val="24"/>
                <w:szCs w:val="28"/>
              </w:rPr>
              <w:t>1</w:t>
            </w:r>
            <w:r w:rsidRPr="00A12B75">
              <w:rPr>
                <w:rFonts w:ascii="Times New Roman" w:eastAsia="仿宋_GB2312" w:hAnsi="Times New Roman" w:hint="eastAsia"/>
                <w:sz w:val="24"/>
                <w:szCs w:val="28"/>
              </w:rPr>
              <w:t>1</w:t>
            </w:r>
          </w:p>
        </w:tc>
        <w:tc>
          <w:tcPr>
            <w:tcW w:w="3798" w:type="dxa"/>
            <w:vAlign w:val="center"/>
          </w:tcPr>
          <w:p w:rsidR="00D71D4A" w:rsidRPr="00A12B75" w:rsidRDefault="00D71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12B75">
              <w:rPr>
                <w:rFonts w:ascii="仿宋_GB2312" w:eastAsia="仿宋_GB2312" w:hint="eastAsia"/>
                <w:sz w:val="28"/>
                <w:szCs w:val="28"/>
              </w:rPr>
              <w:t>山西运城受理点</w:t>
            </w:r>
          </w:p>
        </w:tc>
        <w:tc>
          <w:tcPr>
            <w:tcW w:w="1361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年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6</w:t>
            </w:r>
            <w:r w:rsidRPr="00A12B75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D71D4A" w:rsidRPr="00A12B75">
        <w:trPr>
          <w:trHeight w:val="567"/>
          <w:jc w:val="center"/>
        </w:trPr>
        <w:tc>
          <w:tcPr>
            <w:tcW w:w="624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D71D4A" w:rsidRPr="00A12B75" w:rsidRDefault="00D71D4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12B75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361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61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5.6406 </w:t>
            </w:r>
          </w:p>
        </w:tc>
        <w:tc>
          <w:tcPr>
            <w:tcW w:w="1417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417" w:type="dxa"/>
            <w:vAlign w:val="center"/>
          </w:tcPr>
          <w:p w:rsidR="00D71D4A" w:rsidRPr="00A12B75" w:rsidRDefault="00D7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56.2694 </w:t>
            </w:r>
          </w:p>
        </w:tc>
        <w:tc>
          <w:tcPr>
            <w:tcW w:w="2536" w:type="dxa"/>
            <w:vAlign w:val="center"/>
          </w:tcPr>
          <w:p w:rsidR="00D71D4A" w:rsidRPr="00A12B75" w:rsidRDefault="00D71D4A">
            <w:pPr>
              <w:rPr>
                <w:rFonts w:ascii="Times New Roman" w:hAnsi="Times New Roman"/>
                <w:sz w:val="28"/>
                <w:szCs w:val="28"/>
              </w:rPr>
            </w:pPr>
            <w:r w:rsidRPr="00A12B75">
              <w:rPr>
                <w:rFonts w:ascii="Times New Roman" w:hAnsi="Times New Roman"/>
                <w:sz w:val="28"/>
                <w:szCs w:val="28"/>
              </w:rPr>
              <w:t xml:space="preserve">　</w:t>
            </w:r>
          </w:p>
        </w:tc>
      </w:tr>
    </w:tbl>
    <w:p w:rsidR="00C83C0F" w:rsidRPr="00012778" w:rsidRDefault="00012778" w:rsidP="00673A35">
      <w:pPr>
        <w:spacing w:line="560" w:lineRule="exact"/>
        <w:ind w:firstLineChars="350" w:firstLine="984"/>
        <w:rPr>
          <w:rFonts w:ascii="Times New Roman" w:eastAsia="仿宋_GB2312" w:hAnsi="Times New Roman"/>
          <w:b/>
          <w:kern w:val="0"/>
          <w:sz w:val="28"/>
          <w:szCs w:val="28"/>
        </w:rPr>
      </w:pPr>
      <w:r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备注：</w:t>
      </w:r>
      <w:r w:rsidR="009C20D7"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2019</w:t>
      </w:r>
      <w:r w:rsidR="009C20D7"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年机构改革后，</w:t>
      </w:r>
      <w:r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安徽省市场监督管理局质押受理点业</w:t>
      </w:r>
      <w:r w:rsidR="0047278F">
        <w:rPr>
          <w:rFonts w:ascii="Times New Roman" w:eastAsia="仿宋_GB2312" w:hAnsi="Times New Roman" w:hint="eastAsia"/>
          <w:b/>
          <w:kern w:val="0"/>
          <w:sz w:val="28"/>
          <w:szCs w:val="28"/>
        </w:rPr>
        <w:t>务</w:t>
      </w:r>
      <w:r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移交给合肥市市场监督管理局商标受理窗口</w:t>
      </w:r>
      <w:r w:rsidR="0047278F">
        <w:rPr>
          <w:rFonts w:ascii="Times New Roman" w:eastAsia="仿宋_GB2312" w:hAnsi="Times New Roman" w:hint="eastAsia"/>
          <w:b/>
          <w:kern w:val="0"/>
          <w:sz w:val="28"/>
          <w:szCs w:val="28"/>
        </w:rPr>
        <w:t>办理</w:t>
      </w:r>
      <w:r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。</w:t>
      </w:r>
    </w:p>
    <w:sectPr w:rsidR="00C83C0F" w:rsidRPr="00012778" w:rsidSect="00C83C0F">
      <w:footerReference w:type="default" r:id="rId7"/>
      <w:pgSz w:w="16838" w:h="11906" w:orient="landscape"/>
      <w:pgMar w:top="993" w:right="1797" w:bottom="568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E63" w:rsidRDefault="00347E63" w:rsidP="00C83C0F">
      <w:r>
        <w:separator/>
      </w:r>
    </w:p>
  </w:endnote>
  <w:endnote w:type="continuationSeparator" w:id="1">
    <w:p w:rsidR="00347E63" w:rsidRDefault="00347E63" w:rsidP="00C83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-691685242"/>
    </w:sdtPr>
    <w:sdtEndPr>
      <w:rPr>
        <w:rFonts w:eastAsia="仿宋_GB2312" w:hint="eastAsia"/>
      </w:rPr>
    </w:sdtEndPr>
    <w:sdtContent>
      <w:p w:rsidR="009C20D7" w:rsidRDefault="009C20D7">
        <w:pPr>
          <w:pStyle w:val="a4"/>
          <w:spacing w:line="240" w:lineRule="atLeast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eastAsia="仿宋_GB2312" w:hAnsi="Times New Roman" w:hint="eastAsia"/>
            <w:sz w:val="28"/>
            <w:szCs w:val="28"/>
          </w:rPr>
          <w:t>—</w:t>
        </w:r>
        <w:r w:rsidR="00673A35">
          <w:rPr>
            <w:rFonts w:ascii="Times New Roman" w:eastAsia="仿宋_GB2312" w:hAnsi="Times New Roman" w:hint="eastAsia"/>
            <w:sz w:val="28"/>
            <w:szCs w:val="28"/>
          </w:rPr>
          <w:fldChar w:fldCharType="begin"/>
        </w:r>
        <w:r>
          <w:rPr>
            <w:rFonts w:ascii="Times New Roman" w:eastAsia="仿宋_GB2312" w:hAnsi="Times New Roman" w:hint="eastAsia"/>
            <w:sz w:val="28"/>
            <w:szCs w:val="28"/>
          </w:rPr>
          <w:instrText xml:space="preserve"> PAGE   \* MERGEFORMAT </w:instrText>
        </w:r>
        <w:r w:rsidR="00673A35">
          <w:rPr>
            <w:rFonts w:ascii="Times New Roman" w:eastAsia="仿宋_GB2312" w:hAnsi="Times New Roman" w:hint="eastAsia"/>
            <w:sz w:val="28"/>
            <w:szCs w:val="28"/>
          </w:rPr>
          <w:fldChar w:fldCharType="separate"/>
        </w:r>
        <w:r w:rsidR="00406866">
          <w:rPr>
            <w:rFonts w:ascii="Times New Roman" w:eastAsia="仿宋_GB2312" w:hAnsi="Times New Roman"/>
            <w:noProof/>
            <w:sz w:val="28"/>
            <w:szCs w:val="28"/>
          </w:rPr>
          <w:t>1</w:t>
        </w:r>
        <w:r w:rsidR="00673A35">
          <w:rPr>
            <w:rFonts w:ascii="Times New Roman" w:eastAsia="仿宋_GB2312" w:hAnsi="Times New Roman" w:hint="eastAsia"/>
            <w:sz w:val="28"/>
            <w:szCs w:val="28"/>
          </w:rPr>
          <w:fldChar w:fldCharType="end"/>
        </w:r>
        <w:r>
          <w:rPr>
            <w:rFonts w:ascii="Times New Roman" w:eastAsia="仿宋_GB2312" w:hAnsi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E63" w:rsidRDefault="00347E63" w:rsidP="00C83C0F">
      <w:r>
        <w:separator/>
      </w:r>
    </w:p>
  </w:footnote>
  <w:footnote w:type="continuationSeparator" w:id="1">
    <w:p w:rsidR="00347E63" w:rsidRDefault="00347E63" w:rsidP="00C83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C4C"/>
    <w:rsid w:val="00001858"/>
    <w:rsid w:val="00012778"/>
    <w:rsid w:val="000151BD"/>
    <w:rsid w:val="000201AB"/>
    <w:rsid w:val="000235A4"/>
    <w:rsid w:val="00023A27"/>
    <w:rsid w:val="0002567C"/>
    <w:rsid w:val="00033F35"/>
    <w:rsid w:val="000625CD"/>
    <w:rsid w:val="00074AA5"/>
    <w:rsid w:val="00083C2E"/>
    <w:rsid w:val="00085357"/>
    <w:rsid w:val="000877C1"/>
    <w:rsid w:val="00091E83"/>
    <w:rsid w:val="000B2FC6"/>
    <w:rsid w:val="000C3A31"/>
    <w:rsid w:val="000C7C5A"/>
    <w:rsid w:val="000D6F52"/>
    <w:rsid w:val="000E65C4"/>
    <w:rsid w:val="000E7B03"/>
    <w:rsid w:val="000F24EF"/>
    <w:rsid w:val="001016E7"/>
    <w:rsid w:val="0011110F"/>
    <w:rsid w:val="001272F5"/>
    <w:rsid w:val="00132C9A"/>
    <w:rsid w:val="0013383C"/>
    <w:rsid w:val="00147900"/>
    <w:rsid w:val="00150497"/>
    <w:rsid w:val="001604B9"/>
    <w:rsid w:val="001742BB"/>
    <w:rsid w:val="00195869"/>
    <w:rsid w:val="00195B43"/>
    <w:rsid w:val="001A2ECB"/>
    <w:rsid w:val="001A309B"/>
    <w:rsid w:val="001A65C8"/>
    <w:rsid w:val="001B066F"/>
    <w:rsid w:val="001C1873"/>
    <w:rsid w:val="001E2FD3"/>
    <w:rsid w:val="001E5163"/>
    <w:rsid w:val="001F2D17"/>
    <w:rsid w:val="002019C0"/>
    <w:rsid w:val="00201EF2"/>
    <w:rsid w:val="00205184"/>
    <w:rsid w:val="00213A7F"/>
    <w:rsid w:val="0021555A"/>
    <w:rsid w:val="00226478"/>
    <w:rsid w:val="00230853"/>
    <w:rsid w:val="002415BA"/>
    <w:rsid w:val="0024559C"/>
    <w:rsid w:val="00253AD4"/>
    <w:rsid w:val="00270435"/>
    <w:rsid w:val="002706B3"/>
    <w:rsid w:val="00270B47"/>
    <w:rsid w:val="00271FD2"/>
    <w:rsid w:val="002858BC"/>
    <w:rsid w:val="002A39DF"/>
    <w:rsid w:val="002A590A"/>
    <w:rsid w:val="002A74F8"/>
    <w:rsid w:val="002C5C7E"/>
    <w:rsid w:val="002D3D8B"/>
    <w:rsid w:val="002D5A05"/>
    <w:rsid w:val="002E4034"/>
    <w:rsid w:val="002F507C"/>
    <w:rsid w:val="00301078"/>
    <w:rsid w:val="00313405"/>
    <w:rsid w:val="003230E0"/>
    <w:rsid w:val="00327407"/>
    <w:rsid w:val="003330BF"/>
    <w:rsid w:val="003331D2"/>
    <w:rsid w:val="00345B36"/>
    <w:rsid w:val="0034609C"/>
    <w:rsid w:val="00347828"/>
    <w:rsid w:val="00347E63"/>
    <w:rsid w:val="00350E4E"/>
    <w:rsid w:val="00383957"/>
    <w:rsid w:val="003B2937"/>
    <w:rsid w:val="003B329B"/>
    <w:rsid w:val="003B6EDE"/>
    <w:rsid w:val="003B7488"/>
    <w:rsid w:val="003C2271"/>
    <w:rsid w:val="003C2501"/>
    <w:rsid w:val="003C2C1D"/>
    <w:rsid w:val="003C3703"/>
    <w:rsid w:val="003C3C74"/>
    <w:rsid w:val="003D1381"/>
    <w:rsid w:val="003D2EC8"/>
    <w:rsid w:val="003E48F0"/>
    <w:rsid w:val="004047DD"/>
    <w:rsid w:val="00406248"/>
    <w:rsid w:val="00406866"/>
    <w:rsid w:val="00421097"/>
    <w:rsid w:val="004262B7"/>
    <w:rsid w:val="00437D88"/>
    <w:rsid w:val="004431FA"/>
    <w:rsid w:val="00446367"/>
    <w:rsid w:val="00452AB1"/>
    <w:rsid w:val="004535E8"/>
    <w:rsid w:val="00454F20"/>
    <w:rsid w:val="00471A21"/>
    <w:rsid w:val="0047278F"/>
    <w:rsid w:val="00484F7D"/>
    <w:rsid w:val="00491092"/>
    <w:rsid w:val="004A7A39"/>
    <w:rsid w:val="004B392A"/>
    <w:rsid w:val="004B6117"/>
    <w:rsid w:val="004D4380"/>
    <w:rsid w:val="004D74F3"/>
    <w:rsid w:val="004E4ABE"/>
    <w:rsid w:val="00500773"/>
    <w:rsid w:val="00511BA2"/>
    <w:rsid w:val="00516CF1"/>
    <w:rsid w:val="00516D60"/>
    <w:rsid w:val="00517FDB"/>
    <w:rsid w:val="00524E77"/>
    <w:rsid w:val="00535276"/>
    <w:rsid w:val="00536E82"/>
    <w:rsid w:val="0054229E"/>
    <w:rsid w:val="0055052E"/>
    <w:rsid w:val="00562771"/>
    <w:rsid w:val="00573A87"/>
    <w:rsid w:val="00586878"/>
    <w:rsid w:val="005A75A1"/>
    <w:rsid w:val="005B2845"/>
    <w:rsid w:val="005B77C9"/>
    <w:rsid w:val="005C15B1"/>
    <w:rsid w:val="005C5512"/>
    <w:rsid w:val="005C6356"/>
    <w:rsid w:val="005D35C4"/>
    <w:rsid w:val="005D3ED2"/>
    <w:rsid w:val="005D5620"/>
    <w:rsid w:val="005E1D06"/>
    <w:rsid w:val="005E2D82"/>
    <w:rsid w:val="005E5957"/>
    <w:rsid w:val="005F61CB"/>
    <w:rsid w:val="00603EC4"/>
    <w:rsid w:val="006135E9"/>
    <w:rsid w:val="00613846"/>
    <w:rsid w:val="00614030"/>
    <w:rsid w:val="00615E18"/>
    <w:rsid w:val="006410AF"/>
    <w:rsid w:val="006577A4"/>
    <w:rsid w:val="006636E6"/>
    <w:rsid w:val="006705D0"/>
    <w:rsid w:val="00673A35"/>
    <w:rsid w:val="006A0150"/>
    <w:rsid w:val="006B5A09"/>
    <w:rsid w:val="006D5180"/>
    <w:rsid w:val="006D7F03"/>
    <w:rsid w:val="00701952"/>
    <w:rsid w:val="00713DCA"/>
    <w:rsid w:val="007167A5"/>
    <w:rsid w:val="007322D7"/>
    <w:rsid w:val="0073552D"/>
    <w:rsid w:val="0074155E"/>
    <w:rsid w:val="00754D1A"/>
    <w:rsid w:val="00770F64"/>
    <w:rsid w:val="00772853"/>
    <w:rsid w:val="00776AB1"/>
    <w:rsid w:val="007842D0"/>
    <w:rsid w:val="0078718F"/>
    <w:rsid w:val="00796416"/>
    <w:rsid w:val="007A098C"/>
    <w:rsid w:val="007A7DBC"/>
    <w:rsid w:val="007B0A74"/>
    <w:rsid w:val="007B51B9"/>
    <w:rsid w:val="007B53A9"/>
    <w:rsid w:val="007C172F"/>
    <w:rsid w:val="007C3D92"/>
    <w:rsid w:val="007C5C91"/>
    <w:rsid w:val="007D2D62"/>
    <w:rsid w:val="007E084E"/>
    <w:rsid w:val="007E3269"/>
    <w:rsid w:val="007F7EA9"/>
    <w:rsid w:val="00807BF6"/>
    <w:rsid w:val="00810708"/>
    <w:rsid w:val="008204A6"/>
    <w:rsid w:val="00821721"/>
    <w:rsid w:val="0082665A"/>
    <w:rsid w:val="008268A0"/>
    <w:rsid w:val="008271FD"/>
    <w:rsid w:val="00827983"/>
    <w:rsid w:val="00834AFA"/>
    <w:rsid w:val="00842792"/>
    <w:rsid w:val="00842B05"/>
    <w:rsid w:val="00852EAF"/>
    <w:rsid w:val="008544AF"/>
    <w:rsid w:val="008579C0"/>
    <w:rsid w:val="008626DA"/>
    <w:rsid w:val="00864F76"/>
    <w:rsid w:val="0087301E"/>
    <w:rsid w:val="008741D3"/>
    <w:rsid w:val="00881C47"/>
    <w:rsid w:val="0089032C"/>
    <w:rsid w:val="00897B72"/>
    <w:rsid w:val="008A2F4B"/>
    <w:rsid w:val="008B44CD"/>
    <w:rsid w:val="008B72D1"/>
    <w:rsid w:val="008C7FE9"/>
    <w:rsid w:val="008E2089"/>
    <w:rsid w:val="008E21B3"/>
    <w:rsid w:val="008E5B42"/>
    <w:rsid w:val="008E5C27"/>
    <w:rsid w:val="008E6F9F"/>
    <w:rsid w:val="008F31A4"/>
    <w:rsid w:val="008F72C0"/>
    <w:rsid w:val="009001D3"/>
    <w:rsid w:val="0090489E"/>
    <w:rsid w:val="00906CC2"/>
    <w:rsid w:val="0091103C"/>
    <w:rsid w:val="009119B2"/>
    <w:rsid w:val="0092672D"/>
    <w:rsid w:val="00932A9D"/>
    <w:rsid w:val="00936184"/>
    <w:rsid w:val="00941FC6"/>
    <w:rsid w:val="009452A7"/>
    <w:rsid w:val="009473BE"/>
    <w:rsid w:val="009534BE"/>
    <w:rsid w:val="00966F13"/>
    <w:rsid w:val="00981458"/>
    <w:rsid w:val="0098443C"/>
    <w:rsid w:val="009A5EB1"/>
    <w:rsid w:val="009A7763"/>
    <w:rsid w:val="009B1E0D"/>
    <w:rsid w:val="009C20AE"/>
    <w:rsid w:val="009C20D7"/>
    <w:rsid w:val="009D1B92"/>
    <w:rsid w:val="009D3331"/>
    <w:rsid w:val="00A01DBB"/>
    <w:rsid w:val="00A05B52"/>
    <w:rsid w:val="00A07139"/>
    <w:rsid w:val="00A10F39"/>
    <w:rsid w:val="00A110F2"/>
    <w:rsid w:val="00A11D30"/>
    <w:rsid w:val="00A12493"/>
    <w:rsid w:val="00A12B75"/>
    <w:rsid w:val="00A13C67"/>
    <w:rsid w:val="00A308D6"/>
    <w:rsid w:val="00A37A4A"/>
    <w:rsid w:val="00A37EE0"/>
    <w:rsid w:val="00A41797"/>
    <w:rsid w:val="00A50B09"/>
    <w:rsid w:val="00A77841"/>
    <w:rsid w:val="00A91146"/>
    <w:rsid w:val="00AA04EE"/>
    <w:rsid w:val="00AA329E"/>
    <w:rsid w:val="00AB58C0"/>
    <w:rsid w:val="00AB62F5"/>
    <w:rsid w:val="00AC00BE"/>
    <w:rsid w:val="00AC48E6"/>
    <w:rsid w:val="00B1365E"/>
    <w:rsid w:val="00B13BFA"/>
    <w:rsid w:val="00B14D22"/>
    <w:rsid w:val="00B21367"/>
    <w:rsid w:val="00B338D6"/>
    <w:rsid w:val="00B36F57"/>
    <w:rsid w:val="00B40020"/>
    <w:rsid w:val="00B50507"/>
    <w:rsid w:val="00B6726C"/>
    <w:rsid w:val="00B67C4C"/>
    <w:rsid w:val="00B67CC6"/>
    <w:rsid w:val="00B74F73"/>
    <w:rsid w:val="00B75CF6"/>
    <w:rsid w:val="00B810A9"/>
    <w:rsid w:val="00B81185"/>
    <w:rsid w:val="00B842F2"/>
    <w:rsid w:val="00BB735A"/>
    <w:rsid w:val="00BC1DF0"/>
    <w:rsid w:val="00BD42E2"/>
    <w:rsid w:val="00C026A6"/>
    <w:rsid w:val="00C041D3"/>
    <w:rsid w:val="00C067CB"/>
    <w:rsid w:val="00C10594"/>
    <w:rsid w:val="00C16363"/>
    <w:rsid w:val="00C231A7"/>
    <w:rsid w:val="00C254A9"/>
    <w:rsid w:val="00C5095C"/>
    <w:rsid w:val="00C5259C"/>
    <w:rsid w:val="00C61109"/>
    <w:rsid w:val="00C6349B"/>
    <w:rsid w:val="00C64A42"/>
    <w:rsid w:val="00C65729"/>
    <w:rsid w:val="00C6647A"/>
    <w:rsid w:val="00C815A8"/>
    <w:rsid w:val="00C83C0F"/>
    <w:rsid w:val="00C91808"/>
    <w:rsid w:val="00C97F1C"/>
    <w:rsid w:val="00CA0BD4"/>
    <w:rsid w:val="00CA1DB6"/>
    <w:rsid w:val="00CB0DBB"/>
    <w:rsid w:val="00CB0F4F"/>
    <w:rsid w:val="00CB14E4"/>
    <w:rsid w:val="00CC4973"/>
    <w:rsid w:val="00CD17DB"/>
    <w:rsid w:val="00CF1165"/>
    <w:rsid w:val="00D00EB5"/>
    <w:rsid w:val="00D17F02"/>
    <w:rsid w:val="00D260BC"/>
    <w:rsid w:val="00D336ED"/>
    <w:rsid w:val="00D339EE"/>
    <w:rsid w:val="00D37E45"/>
    <w:rsid w:val="00D414C4"/>
    <w:rsid w:val="00D45766"/>
    <w:rsid w:val="00D63802"/>
    <w:rsid w:val="00D67B73"/>
    <w:rsid w:val="00D71D4A"/>
    <w:rsid w:val="00D74329"/>
    <w:rsid w:val="00D96715"/>
    <w:rsid w:val="00DB5309"/>
    <w:rsid w:val="00DC25D2"/>
    <w:rsid w:val="00DE0769"/>
    <w:rsid w:val="00DE2892"/>
    <w:rsid w:val="00DF2C1F"/>
    <w:rsid w:val="00DF400B"/>
    <w:rsid w:val="00DF49EB"/>
    <w:rsid w:val="00DF4A1E"/>
    <w:rsid w:val="00DF63A9"/>
    <w:rsid w:val="00E064A7"/>
    <w:rsid w:val="00E162E9"/>
    <w:rsid w:val="00E219B7"/>
    <w:rsid w:val="00E26476"/>
    <w:rsid w:val="00E41342"/>
    <w:rsid w:val="00E6225E"/>
    <w:rsid w:val="00E63505"/>
    <w:rsid w:val="00E7046E"/>
    <w:rsid w:val="00E900F0"/>
    <w:rsid w:val="00E90318"/>
    <w:rsid w:val="00E9407B"/>
    <w:rsid w:val="00E9605B"/>
    <w:rsid w:val="00EA1D92"/>
    <w:rsid w:val="00EA48CD"/>
    <w:rsid w:val="00EB64E7"/>
    <w:rsid w:val="00EC3BC6"/>
    <w:rsid w:val="00EC40BE"/>
    <w:rsid w:val="00ED102A"/>
    <w:rsid w:val="00ED605D"/>
    <w:rsid w:val="00EE249C"/>
    <w:rsid w:val="00EF1855"/>
    <w:rsid w:val="00EF5196"/>
    <w:rsid w:val="00F01024"/>
    <w:rsid w:val="00F01160"/>
    <w:rsid w:val="00F03A41"/>
    <w:rsid w:val="00F05B7B"/>
    <w:rsid w:val="00F14EA4"/>
    <w:rsid w:val="00F14F92"/>
    <w:rsid w:val="00F209CD"/>
    <w:rsid w:val="00F25969"/>
    <w:rsid w:val="00F33EF1"/>
    <w:rsid w:val="00F34F49"/>
    <w:rsid w:val="00F3552D"/>
    <w:rsid w:val="00F40EC0"/>
    <w:rsid w:val="00F45848"/>
    <w:rsid w:val="00F46EC8"/>
    <w:rsid w:val="00F537EA"/>
    <w:rsid w:val="00F552C1"/>
    <w:rsid w:val="00F55527"/>
    <w:rsid w:val="00F6445C"/>
    <w:rsid w:val="00F762EE"/>
    <w:rsid w:val="00F8381E"/>
    <w:rsid w:val="00F8576B"/>
    <w:rsid w:val="00F957E3"/>
    <w:rsid w:val="00F958BE"/>
    <w:rsid w:val="00FA0E23"/>
    <w:rsid w:val="00FA46A9"/>
    <w:rsid w:val="00FE768C"/>
    <w:rsid w:val="00FF2FB4"/>
    <w:rsid w:val="00FF510B"/>
    <w:rsid w:val="00FF7E07"/>
    <w:rsid w:val="3B934D27"/>
    <w:rsid w:val="46F63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0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3C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83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83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C0F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83C0F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3C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702</Words>
  <Characters>4005</Characters>
  <Application>Microsoft Office Word</Application>
  <DocSecurity>0</DocSecurity>
  <Lines>33</Lines>
  <Paragraphs>9</Paragraphs>
  <ScaleCrop>false</ScaleCrop>
  <Company>Lenovo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李奕鹭</cp:lastModifiedBy>
  <cp:revision>2</cp:revision>
  <cp:lastPrinted>2020-05-07T07:17:00Z</cp:lastPrinted>
  <dcterms:created xsi:type="dcterms:W3CDTF">2020-09-08T09:43:00Z</dcterms:created>
  <dcterms:modified xsi:type="dcterms:W3CDTF">2020-09-08T09:43:00Z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