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40" w:lineRule="exact"/>
        <w:ind w:firstLineChars="150" w:firstLine="660"/>
        <w:jc w:val="center"/>
        <w:rPr>
          <w:rStyle w:val="0"/>
          <w:rFonts w:ascii="方正小标宋简体" w:eastAsia="方正小标宋简体" w:cs="Times New Roman"/>
          <w:bCs/>
          <w:sz w:val="44"/>
          <w:szCs w:val="44"/>
          <w:shd w:val="clear" w:color="auto" w:fill="auto"/>
        </w:rPr>
      </w:pPr>
    </w:p>
    <w:p>
      <w:pPr>
        <w:spacing w:line="640" w:lineRule="exact"/>
        <w:ind w:firstLineChars="150" w:firstLine="660"/>
        <w:jc w:val="center"/>
        <w:rPr>
          <w:rStyle w:val="0"/>
          <w:rFonts w:ascii="方正小标宋简体" w:eastAsia="方正小标宋简体" w:cs="Times New Roman"/>
          <w:bCs/>
          <w:sz w:val="44"/>
          <w:szCs w:val="44"/>
          <w:shd w:val="clear" w:color="auto" w:fill="auto"/>
        </w:rPr>
      </w:pPr>
      <w:r>
        <w:rPr>
          <w:rStyle w:val="0"/>
          <w:rFonts w:ascii="方正小标宋简体" w:eastAsia="方正小标宋简体" w:cs="Times New Roman" w:hint="eastAsia"/>
          <w:bCs/>
          <w:sz w:val="44"/>
          <w:szCs w:val="44"/>
          <w:shd w:val="clear" w:color="auto" w:fill="auto"/>
        </w:rPr>
        <w:t>国际注册商品影像库使用指南</w:t>
      </w:r>
    </w:p>
    <w:p>
      <w:pPr>
        <w:spacing w:line="640" w:lineRule="exact"/>
        <w:ind w:firstLineChars="150" w:firstLine="660"/>
        <w:jc w:val="center"/>
        <w:rPr>
          <w:rStyle w:val="0"/>
          <w:rFonts w:ascii="方正小标宋简体" w:eastAsia="方正小标宋简体" w:cs="Times New Roman" w:hint="eastAsia"/>
          <w:bCs/>
          <w:sz w:val="44"/>
          <w:szCs w:val="44"/>
          <w:shd w:val="clear" w:color="auto" w:fill="auto"/>
        </w:rPr>
      </w:pPr>
    </w:p>
    <w:p>
      <w:pPr>
        <w:spacing w:line="560" w:lineRule="exact"/>
        <w:ind w:left="0" w:firstLineChars="200" w:firstLine="800"/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</w:pPr>
      <w:r>
        <w:rPr>
          <w:rFonts w:ascii="Helvetica Neue" w:cs="Helvetica Neue" w:hAnsi="Helvetica Neue"/>
          <w:b/>
          <w:bCs/>
          <w:kern w:val="0"/>
          <w:sz w:val="40"/>
          <w:szCs w:val="40"/>
        </w:rPr>
        <w:drawing>
          <wp:anchor distT="0" distB="0" distL="0" distR="0" simplePos="0" relativeHeight="18" behindDoc="0" locked="0" layoutInCell="1" hidden="0" allowOverlap="1">
            <wp:simplePos x="0" y="0"/>
            <wp:positionH relativeFrom="column">
              <wp:posOffset>481005</wp:posOffset>
            </wp:positionH>
            <wp:positionV relativeFrom="paragraph">
              <wp:posOffset>902246</wp:posOffset>
            </wp:positionV>
            <wp:extent cx="4452220" cy="3156649"/>
            <wp:effectExtent l="0" t="0" r="0" b="0"/>
            <wp:wrapTopAndBottom/>
            <wp:docPr id="1" name="图片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2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52220" cy="3156649"/>
                    </a:xfrm>
                    <a:prstGeom prst="rect"/>
                    <a:noFill/>
                    <a:ln w="9525" cmpd="sng" cap="flat">
                      <a:solidFill>
                        <a:srgbClr val="E7E6E6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  <w:t>1.访问中国商标网，点击国际注册菜单栏-国际注册商品影像库，进入影像库首页。</w:t>
      </w:r>
    </w:p>
    <w:p>
      <w:pPr>
        <w:autoSpaceDE w:val="0"/>
        <w:autoSpaceDN w:val="0"/>
        <w:adjustRightInd w:val="0"/>
        <w:jc w:val="left"/>
        <w:rPr>
          <w:rFonts w:hint="eastAsia"/>
        </w:rPr>
      </w:pPr>
    </w:p>
    <w:p>
      <w:pPr>
        <w:autoSpaceDE w:val="0"/>
        <w:autoSpaceDN w:val="0"/>
        <w:adjustRightInd w:val="0"/>
        <w:ind w:left="0" w:firstLineChars="200" w:firstLine="520"/>
        <w:jc w:val="left"/>
        <w:rPr>
          <w:rFonts w:ascii="等线 Light" w:eastAsia="等线 Light" w:cs="Times New Roman" w:hint="eastAsia"/>
          <w:sz w:val="32"/>
          <w:szCs w:val="32"/>
        </w:rPr>
      </w:pPr>
      <w:r>
        <w:rPr>
          <w:rFonts w:ascii="Helvetica Neue" w:cs="Helvetica Neue" w:hAnsi="Helvetica Neue"/>
          <w:kern w:val="0"/>
          <w:sz w:val="26"/>
          <w:szCs w:val="26"/>
        </w:rPr>
        <w:drawing>
          <wp:anchor distT="0" distB="0" distL="0" distR="0" simplePos="0" relativeHeight="16" behindDoc="0" locked="0" layoutInCell="1" hidden="0" allowOverlap="1">
            <wp:simplePos x="0" y="0"/>
            <wp:positionH relativeFrom="column">
              <wp:posOffset>509589</wp:posOffset>
            </wp:positionH>
            <wp:positionV relativeFrom="paragraph">
              <wp:posOffset>839874</wp:posOffset>
            </wp:positionV>
            <wp:extent cx="4356962" cy="2761261"/>
            <wp:effectExtent l="0" t="0" r="0" b="0"/>
            <wp:wrapTopAndBottom/>
            <wp:docPr id="4" name="图片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3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56962" cy="2761261"/>
                    </a:xfrm>
                    <a:prstGeom prst="rect"/>
                    <a:noFill/>
                    <a:ln w="9525" cmpd="sng" cap="flat">
                      <a:solidFill>
                        <a:srgbClr val="E7E6E6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  <w:t>2</w:t>
      </w:r>
      <w:r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  <w:t>.</w:t>
      </w:r>
      <w:r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  <w:t>输入验证码，完成验证后在搜索框输入想要查询的商品或服务关键字如“复印服务”，按回车键或单击右侧查询按钮。</w:t>
      </w:r>
    </w:p>
    <w:p>
      <w:pPr>
        <w:spacing w:line="640" w:lineRule="exact"/>
        <w:ind w:left="0" w:firstLineChars="200" w:firstLine="640"/>
        <w:jc w:val="left"/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</w:pPr>
      <w:r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  <w:t>3</w:t>
      </w:r>
      <w:r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  <w:t>.</w:t>
      </w:r>
      <w:r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  <w:t>查询结果页显示所有包含关键字的相关结果，如“复印服务”“文件复制</w:t>
      </w:r>
      <w:r>
        <w:rPr>
          <w:rStyle w:val="0"/>
          <w:rFonts w:ascii="仿宋_GB2312" w:eastAsia="仿宋_GB2312" w:cs="Times New Roman"/>
          <w:bCs/>
          <w:sz w:val="32"/>
          <w:szCs w:val="32"/>
          <w:shd w:val="clear" w:color="auto" w:fill="auto"/>
          <w:lang w:val="zh-TW" w:eastAsia="zh-TW"/>
        </w:rPr>
        <w:t>,</w:t>
      </w:r>
      <w:bookmarkStart w:id="0" w:name="_GoBack"/>
      <w:bookmarkEnd w:id="0"/>
      <w:r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  <w:t>即复印服务”，申请人可根据中英文描述点击详细信息。</w:t>
      </w:r>
    </w:p>
    <w:p>
      <w:pPr>
        <w:autoSpaceDE w:val="0"/>
        <w:autoSpaceDN w:val="0"/>
        <w:adjustRightInd w:val="0"/>
        <w:jc w:val="left"/>
        <w:rPr>
          <w:rFonts w:ascii="Helvetica Neue" w:cs="Helvetica Neue" w:hAnsi="Helvetica Neue" w:hint="eastAsia"/>
          <w:kern w:val="0"/>
          <w:sz w:val="26"/>
          <w:szCs w:val="26"/>
        </w:rPr>
      </w:pPr>
      <w:r>
        <w:rPr>
          <w:rFonts w:ascii="Helvetica Neue" w:cs="Helvetica Neue" w:hAnsi="Helvetica Neue"/>
          <w:kern w:val="0"/>
          <w:sz w:val="26"/>
          <w:szCs w:val="26"/>
        </w:rPr>
        <w:drawing>
          <wp:anchor distT="0" distB="0" distL="0" distR="0" simplePos="0" relativeHeight="20" behindDoc="0" locked="0" layoutInCell="1" hidden="0" allowOverlap="1">
            <wp:simplePos x="0" y="0"/>
            <wp:positionH relativeFrom="column">
              <wp:posOffset>490530</wp:posOffset>
            </wp:positionH>
            <wp:positionV relativeFrom="paragraph">
              <wp:posOffset>69809</wp:posOffset>
            </wp:positionV>
            <wp:extent cx="4620375" cy="2638385"/>
            <wp:effectExtent l="0" t="0" r="0" b="0"/>
            <wp:wrapTopAndBottom/>
            <wp:docPr id="7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1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20375" cy="2638385"/>
                    </a:xfrm>
                    <a:prstGeom prst="rect"/>
                    <a:noFill/>
                    <a:ln w="9525" cmpd="sng" cap="flat">
                      <a:solidFill>
                        <a:srgbClr val="E7E6E6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Times New Roman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cs="Times New Roman"/>
          <w:b/>
          <w:bCs/>
          <w:sz w:val="32"/>
          <w:szCs w:val="32"/>
        </w:rPr>
        <w:drawing>
          <wp:anchor distT="0" distB="0" distL="0" distR="0" simplePos="0" relativeHeight="22" behindDoc="0" locked="0" layoutInCell="1" hidden="0" allowOverlap="1">
            <wp:simplePos x="0" y="0"/>
            <wp:positionH relativeFrom="column">
              <wp:posOffset>533391</wp:posOffset>
            </wp:positionH>
            <wp:positionV relativeFrom="paragraph">
              <wp:posOffset>1258554</wp:posOffset>
            </wp:positionV>
            <wp:extent cx="4885600" cy="2663856"/>
            <wp:effectExtent l="0" t="0" r="0" b="0"/>
            <wp:wrapTopAndBottom/>
            <wp:docPr id="10" name="图片 1" descr="F:\_cgi-bin_mmwebwx-bin_webwxgetmsgimg__&amp;MsgID=5550222926101122864&amp;skey=@crypt_bf0685cf_a64f7dd4b853264ed28207e8f1ad32a0&amp;mmweb_appid=wx_webfilehelper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图片 1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85600" cy="266385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  <w:t>4</w:t>
      </w:r>
      <w:r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  <w:t>.</w:t>
      </w:r>
      <w:r>
        <w:rPr>
          <w:rStyle w:val="0"/>
          <w:rFonts w:ascii="仿宋_GB2312" w:eastAsia="仿宋_GB2312" w:cs="Times New Roman" w:hint="eastAsia"/>
          <w:bCs/>
          <w:sz w:val="32"/>
          <w:szCs w:val="32"/>
          <w:shd w:val="clear" w:color="auto" w:fill="auto"/>
          <w:lang w:val="zh-TW" w:eastAsia="zh-TW"/>
        </w:rPr>
        <w:t>点击查询结果词条，打开详情页，详细信息包含：商品或服务的中英文名称、国际分类、编号、资料介绍、对应的图片或视频等信息。</w:t>
      </w:r>
    </w:p>
    <w:p>
      <w:pPr>
        <w:autoSpaceDE w:val="0"/>
        <w:autoSpaceDN w:val="0"/>
        <w:adjustRightInd w:val="0"/>
        <w:jc w:val="left"/>
        <w:rPr>
          <w:rFonts w:ascii="Helvetica Neue" w:cs="Helvetica Neue" w:hAnsi="Helvetica Neue"/>
          <w:kern w:val="0"/>
          <w:sz w:val="26"/>
          <w:szCs w:val="26"/>
        </w:rPr>
      </w:pPr>
      <w:r>
        <w:rPr>
          <w:rFonts w:ascii="Helvetica Neue" w:cs="Helvetica Neue" w:hAnsi="Helvetica Neue"/>
          <w:kern w:val="0"/>
          <w:sz w:val="26"/>
          <w:szCs w:val="26"/>
        </w:rPr>
        <w:drawing>
          <wp:anchor distT="0" distB="0" distL="0" distR="0" simplePos="0" relativeHeight="24" behindDoc="0" locked="0" layoutInCell="1" hidden="0" allowOverlap="1">
            <wp:simplePos x="0" y="0"/>
            <wp:positionH relativeFrom="column">
              <wp:posOffset>495292</wp:posOffset>
            </wp:positionH>
            <wp:positionV relativeFrom="paragraph">
              <wp:posOffset>92236</wp:posOffset>
            </wp:positionV>
            <wp:extent cx="4874522" cy="4684677"/>
            <wp:effectExtent l="0" t="0" r="0" b="0"/>
            <wp:wrapTopAndBottom/>
            <wp:docPr id="13" name="图片 2" descr="F:\_cgi-bin_mmwebwx-bin_webwxgetmsgimg__&amp;MsgID=438243690929202432&amp;skey=@crypt_bf0685cf_a64f7dd4b853264ed28207e8f1ad32a0&amp;mmweb_appid=wx_webfilehelper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图片 2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4522" cy="4684677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sectPr>
      <w:pgSz w:w="11907" w:h="16840"/>
      <w:pgMar w:top="2155" w:right="1418" w:bottom="2041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DejaVu Sans"/>
    <w:panose1 w:val="00000000000000000000"/>
    <w:charset w:val="00"/>
    <w:family w:val="auto"/>
    <w:pitch w:val="variable"/>
    <w:sig w:usb0="00000003" w:usb1="500079DB" w:usb2="00000010" w:usb3="00000000" w:csb0="0000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宋体"/>
    <w:panose1 w:val="00000000000000000000"/>
    <w:charset w:val="86"/>
    <w:family w:val="roman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before="240" w:after="60"/>
      <w:jc w:val="center"/>
      <w:outlineLvl w:val="0"/>
    </w:pPr>
    <w:rPr>
      <w:rFonts w:ascii="等线 Light" w:eastAsia="等线 Light" w:cs="Times New Roman"/>
      <w:b/>
      <w:bCs/>
      <w:sz w:val="32"/>
      <w:szCs w:val="32"/>
    </w:r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png"/><Relationship Id="rId4" Type="http://schemas.openxmlformats.org/officeDocument/2006/relationships/image" Target="media/8.png"/><Relationship Id="rId5" Type="http://schemas.openxmlformats.org/officeDocument/2006/relationships/image" Target="media/11.jpeg"/><Relationship Id="rId6" Type="http://schemas.openxmlformats.org/officeDocument/2006/relationships/image" Target="media/14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</TotalTime>
  <Application>Yozo_Office27021597764231179</Application>
  <Pages>3</Pages>
  <Words>222</Words>
  <Characters>226</Characters>
  <Lines>16</Lines>
  <Paragraphs>5</Paragraphs>
  <CharactersWithSpaces>226</CharactersWithSpaces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 Office User</dc:creator>
  <cp:lastModifiedBy>user</cp:lastModifiedBy>
  <cp:revision>2</cp:revision>
  <dcterms:created xsi:type="dcterms:W3CDTF">2025-02-06T07:20:00Z</dcterms:created>
  <dcterms:modified xsi:type="dcterms:W3CDTF">2025-02-06T07:31:07Z</dcterms:modified>
</cp:coreProperties>
</file>